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268" w14:textId="3B04B5B8" w:rsidR="00E84055" w:rsidRDefault="00774D8E" w:rsidP="00E84055">
      <w:pPr>
        <w:pStyle w:val="Akapitzlist"/>
        <w:ind w:hanging="360"/>
        <w:jc w:val="center"/>
        <w:rPr>
          <w:rFonts w:ascii="Calibri" w:hAnsi="Calibri" w:cs="Calibri"/>
          <w:b/>
          <w:sz w:val="28"/>
          <w:szCs w:val="28"/>
        </w:rPr>
      </w:pPr>
      <w:r w:rsidRPr="00774D8E">
        <w:rPr>
          <w:rFonts w:ascii="Calibri" w:hAnsi="Calibri" w:cs="Calibri"/>
          <w:b/>
          <w:sz w:val="28"/>
          <w:szCs w:val="28"/>
        </w:rPr>
        <w:t>Klauzula informacyjna RODO</w:t>
      </w:r>
    </w:p>
    <w:p w14:paraId="353ED654" w14:textId="48E7DAD5" w:rsidR="00774D8E" w:rsidRPr="00E84055" w:rsidRDefault="00774D8E" w:rsidP="00E84055">
      <w:pPr>
        <w:pStyle w:val="Akapitzlist"/>
        <w:ind w:hanging="360"/>
        <w:jc w:val="center"/>
        <w:rPr>
          <w:rFonts w:ascii="Calibri" w:hAnsi="Calibri" w:cs="Calibri"/>
          <w:b/>
          <w:sz w:val="28"/>
          <w:szCs w:val="28"/>
        </w:rPr>
      </w:pPr>
      <w:r w:rsidRPr="00774D8E">
        <w:rPr>
          <w:rFonts w:ascii="Calibri" w:hAnsi="Calibri" w:cs="Calibri"/>
          <w:b/>
          <w:sz w:val="28"/>
          <w:szCs w:val="28"/>
        </w:rPr>
        <w:t xml:space="preserve">dla członków Stowarzyszenia </w:t>
      </w:r>
      <w:r w:rsidR="00E84055" w:rsidRPr="00E84055">
        <w:rPr>
          <w:rFonts w:ascii="Calibri" w:hAnsi="Calibri" w:cs="Calibri"/>
          <w:b/>
          <w:sz w:val="28"/>
          <w:szCs w:val="28"/>
        </w:rPr>
        <w:t>LGD Miasto Włocławek</w:t>
      </w:r>
      <w:r w:rsidR="00283FEF">
        <w:rPr>
          <w:rFonts w:ascii="Calibri" w:hAnsi="Calibri" w:cs="Calibri"/>
          <w:b/>
          <w:sz w:val="28"/>
          <w:szCs w:val="28"/>
        </w:rPr>
        <w:br/>
      </w:r>
    </w:p>
    <w:p w14:paraId="6182CEBB" w14:textId="49840B6B" w:rsidR="00283FEF" w:rsidRDefault="00774D8E" w:rsidP="0064393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83FEF">
        <w:rPr>
          <w:rFonts w:ascii="Calibri" w:hAnsi="Calibri" w:cs="Calibri"/>
          <w:sz w:val="20"/>
          <w:szCs w:val="20"/>
        </w:rPr>
        <w:t xml:space="preserve">Administratorem Twoich danych osobowych jest </w:t>
      </w:r>
      <w:r w:rsidR="00283FEF" w:rsidRPr="00D84251">
        <w:rPr>
          <w:rFonts w:ascii="Calibri" w:hAnsi="Calibri" w:cs="Calibri"/>
          <w:sz w:val="20"/>
          <w:szCs w:val="20"/>
        </w:rPr>
        <w:t xml:space="preserve">Stowarzyszenie Lokalna Grupa Działania Miasto Włocławek, z siedzibą: ul. Piekarska 6, 87-800 Włocławek. Kontakt: tel. +48 729 767 931. </w:t>
      </w:r>
    </w:p>
    <w:p w14:paraId="69B6DD83" w14:textId="28C4413D" w:rsidR="00AE4C1A" w:rsidRPr="00AE4C1A" w:rsidRDefault="00AE4C1A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84251">
        <w:rPr>
          <w:rFonts w:ascii="Calibri" w:hAnsi="Calibri" w:cs="Calibri"/>
          <w:sz w:val="20"/>
          <w:szCs w:val="20"/>
        </w:rPr>
        <w:t xml:space="preserve">Kontakt z Inspektorem Ochrony Danych, którego funkcję pełni Paweł Modrzejewski: inspektor@kiodo.pl </w:t>
      </w:r>
    </w:p>
    <w:p w14:paraId="6C5B4153" w14:textId="78053080" w:rsidR="00AE4C1A" w:rsidRDefault="00774D8E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774D8E">
        <w:rPr>
          <w:rFonts w:ascii="Calibri" w:hAnsi="Calibri" w:cs="Calibri"/>
          <w:sz w:val="20"/>
          <w:szCs w:val="20"/>
        </w:rPr>
        <w:t xml:space="preserve">Twoje dane osobowe przetwarzane będą w celu rozpatrzenia deklaracji członkowskiej, </w:t>
      </w:r>
      <w:r w:rsidR="005A0EB7">
        <w:rPr>
          <w:rFonts w:ascii="Calibri" w:hAnsi="Calibri" w:cs="Calibri"/>
          <w:sz w:val="20"/>
          <w:szCs w:val="20"/>
        </w:rPr>
        <w:t>realizacji stosunku członkostwa,</w:t>
      </w:r>
      <w:r w:rsidRPr="00774D8E">
        <w:rPr>
          <w:rFonts w:ascii="Calibri" w:hAnsi="Calibri" w:cs="Calibri"/>
          <w:sz w:val="20"/>
          <w:szCs w:val="20"/>
        </w:rPr>
        <w:t xml:space="preserve"> działalności statutowej</w:t>
      </w:r>
      <w:r w:rsidR="005A0EB7">
        <w:rPr>
          <w:rFonts w:ascii="Calibri" w:hAnsi="Calibri" w:cs="Calibri"/>
          <w:sz w:val="20"/>
          <w:szCs w:val="20"/>
        </w:rPr>
        <w:t xml:space="preserve"> - </w:t>
      </w:r>
      <w:r w:rsidRPr="00774D8E">
        <w:rPr>
          <w:rFonts w:ascii="Calibri" w:hAnsi="Calibri" w:cs="Calibri"/>
          <w:sz w:val="20"/>
          <w:szCs w:val="20"/>
        </w:rPr>
        <w:t xml:space="preserve">na podstawie art. 6 ust. 1 lit. b </w:t>
      </w:r>
      <w:r w:rsidR="00283FEF">
        <w:rPr>
          <w:rFonts w:ascii="Calibri" w:hAnsi="Calibri" w:cs="Calibri"/>
          <w:sz w:val="20"/>
          <w:szCs w:val="20"/>
        </w:rPr>
        <w:t>RODO</w:t>
      </w:r>
      <w:r w:rsidR="005A0EB7">
        <w:rPr>
          <w:rFonts w:ascii="Calibri" w:hAnsi="Calibri" w:cs="Calibri"/>
          <w:sz w:val="20"/>
          <w:szCs w:val="20"/>
        </w:rPr>
        <w:t xml:space="preserve"> oraz w związku z obowiązkami prawnymi</w:t>
      </w:r>
      <w:r w:rsidR="00B92B28">
        <w:rPr>
          <w:rFonts w:ascii="Calibri" w:hAnsi="Calibri" w:cs="Calibri"/>
          <w:sz w:val="20"/>
          <w:szCs w:val="20"/>
        </w:rPr>
        <w:t xml:space="preserve">, ciążącymi na administratorze </w:t>
      </w:r>
      <w:r w:rsidR="004840FD">
        <w:rPr>
          <w:rFonts w:ascii="Calibri" w:hAnsi="Calibri" w:cs="Calibri"/>
          <w:sz w:val="20"/>
          <w:szCs w:val="20"/>
        </w:rPr>
        <w:t>na podstawie art. 6 ust.1 lit c RODO</w:t>
      </w:r>
      <w:r w:rsidR="005A0EB7">
        <w:rPr>
          <w:rFonts w:ascii="Calibri" w:hAnsi="Calibri" w:cs="Calibri"/>
          <w:sz w:val="20"/>
          <w:szCs w:val="20"/>
        </w:rPr>
        <w:t xml:space="preserve">, jakimi są </w:t>
      </w:r>
      <w:r w:rsidR="008C5913">
        <w:rPr>
          <w:rFonts w:ascii="Calibri" w:hAnsi="Calibri" w:cs="Calibri"/>
          <w:sz w:val="20"/>
          <w:szCs w:val="20"/>
        </w:rPr>
        <w:t xml:space="preserve">w szczególności: realizacja </w:t>
      </w:r>
      <w:r w:rsidR="008C5913" w:rsidRPr="008C5913">
        <w:rPr>
          <w:rFonts w:ascii="Calibri" w:hAnsi="Calibri" w:cs="Calibri"/>
          <w:sz w:val="20"/>
          <w:szCs w:val="20"/>
        </w:rPr>
        <w:t>obowiązków</w:t>
      </w:r>
      <w:r w:rsidR="00B92B28">
        <w:rPr>
          <w:rFonts w:ascii="Calibri" w:hAnsi="Calibri" w:cs="Calibri"/>
          <w:sz w:val="20"/>
          <w:szCs w:val="20"/>
        </w:rPr>
        <w:t xml:space="preserve"> </w:t>
      </w:r>
      <w:r w:rsidR="008C5913" w:rsidRPr="008C5913">
        <w:rPr>
          <w:rFonts w:ascii="Calibri" w:hAnsi="Calibri" w:cs="Calibri"/>
          <w:sz w:val="20"/>
          <w:szCs w:val="20"/>
        </w:rPr>
        <w:t>wynikających z przepisów ustawy o rachunkowości w związku z koniecznością ewidencjonowania wpływu składek członkowskich</w:t>
      </w:r>
      <w:r w:rsidR="008C5913">
        <w:rPr>
          <w:rFonts w:ascii="Calibri" w:hAnsi="Calibri" w:cs="Calibri"/>
          <w:sz w:val="20"/>
          <w:szCs w:val="20"/>
        </w:rPr>
        <w:t xml:space="preserve"> oraz </w:t>
      </w:r>
      <w:r w:rsidR="008C5913" w:rsidRPr="008C5913">
        <w:rPr>
          <w:rFonts w:ascii="Calibri" w:hAnsi="Calibri" w:cs="Calibri"/>
          <w:sz w:val="20"/>
          <w:szCs w:val="20"/>
        </w:rPr>
        <w:t>wymogami ustawy - Prawo o stowarzyszeniach, w szczególności w zakresie nabycia członkostwa w stowarzyszeniu, wykonywania praw i obowiązków członka stowarzyszenia.</w:t>
      </w:r>
      <w:r w:rsidR="008C5913">
        <w:rPr>
          <w:rFonts w:ascii="Calibri" w:hAnsi="Calibri" w:cs="Calibri"/>
          <w:sz w:val="20"/>
          <w:szCs w:val="20"/>
        </w:rPr>
        <w:t xml:space="preserve"> </w:t>
      </w:r>
      <w:r w:rsidRPr="008C5913">
        <w:rPr>
          <w:rFonts w:ascii="Calibri" w:hAnsi="Calibri" w:cs="Calibri"/>
          <w:sz w:val="20"/>
          <w:szCs w:val="20"/>
        </w:rPr>
        <w:t xml:space="preserve">Twoje dane osobowe mogą być również przetwarzane w celu dochodzenia lub obrony roszczeń związanych z twoim członkostwem, na podstawie art. 6 ust. 1 lit. f. </w:t>
      </w:r>
      <w:r w:rsidR="008C5913">
        <w:rPr>
          <w:rFonts w:ascii="Calibri" w:hAnsi="Calibri" w:cs="Calibri"/>
          <w:sz w:val="20"/>
          <w:szCs w:val="20"/>
        </w:rPr>
        <w:t>RODO</w:t>
      </w:r>
      <w:r w:rsidRPr="008C5913">
        <w:rPr>
          <w:rFonts w:ascii="Calibri" w:hAnsi="Calibri" w:cs="Calibri"/>
          <w:sz w:val="20"/>
          <w:szCs w:val="20"/>
        </w:rPr>
        <w:t>, co stanowi prawnie uzasadniony interes Administratora.</w:t>
      </w:r>
      <w:r w:rsidR="008C5913">
        <w:rPr>
          <w:rFonts w:ascii="Calibri" w:hAnsi="Calibri" w:cs="Calibri"/>
          <w:sz w:val="20"/>
          <w:szCs w:val="20"/>
        </w:rPr>
        <w:t xml:space="preserve"> W szczególnych przypadkach dane mogą być przetwarzane na podstawie </w:t>
      </w:r>
      <w:r w:rsidR="008C5913" w:rsidRPr="008C5913">
        <w:rPr>
          <w:rFonts w:ascii="Calibri" w:hAnsi="Calibri" w:cs="Calibri"/>
          <w:sz w:val="20"/>
          <w:szCs w:val="20"/>
        </w:rPr>
        <w:t>art. 9 ust. 2 lit. d RODO</w:t>
      </w:r>
      <w:r w:rsidR="008C5913">
        <w:rPr>
          <w:rFonts w:ascii="Calibri" w:hAnsi="Calibri" w:cs="Calibri"/>
          <w:sz w:val="20"/>
          <w:szCs w:val="20"/>
        </w:rPr>
        <w:t>, tj.</w:t>
      </w:r>
      <w:r w:rsidR="008C5913" w:rsidRPr="008C5913">
        <w:rPr>
          <w:rFonts w:ascii="Calibri" w:hAnsi="Calibri" w:cs="Calibri"/>
          <w:sz w:val="20"/>
          <w:szCs w:val="20"/>
        </w:rPr>
        <w:t xml:space="preserve"> przetwarzania dokonuje się w ramach uprawnionej działalności prowadzonej z zachowaniem odpowiednich zabezpieczeń przez stowarzyszenie</w:t>
      </w:r>
      <w:r w:rsidR="00AE4C1A">
        <w:rPr>
          <w:rFonts w:ascii="Calibri" w:hAnsi="Calibri" w:cs="Calibri"/>
          <w:sz w:val="20"/>
          <w:szCs w:val="20"/>
        </w:rPr>
        <w:t>,</w:t>
      </w:r>
      <w:r w:rsidR="008C5913">
        <w:rPr>
          <w:rFonts w:ascii="Calibri" w:hAnsi="Calibri" w:cs="Calibri"/>
          <w:sz w:val="20"/>
          <w:szCs w:val="20"/>
        </w:rPr>
        <w:t xml:space="preserve"> </w:t>
      </w:r>
      <w:r w:rsidR="008C5913" w:rsidRPr="008C5913">
        <w:rPr>
          <w:rFonts w:ascii="Calibri" w:hAnsi="Calibri" w:cs="Calibri"/>
          <w:sz w:val="20"/>
          <w:szCs w:val="20"/>
        </w:rPr>
        <w:t>pod warunkiem że przetwarzanie dotyczy wyłącznie członków lub byłych członków podmiotu lub osób utrzymujących z nim stałe kontakty w związku z jego celami oraz że dane osobowe nie są ujawniane poza tym podmiotem bez zgody osób, których dane dotyczą</w:t>
      </w:r>
      <w:r w:rsidR="00AE4C1A">
        <w:rPr>
          <w:rFonts w:ascii="Calibri" w:hAnsi="Calibri" w:cs="Calibri"/>
          <w:sz w:val="20"/>
          <w:szCs w:val="20"/>
        </w:rPr>
        <w:t>.</w:t>
      </w:r>
    </w:p>
    <w:p w14:paraId="5481842B" w14:textId="77777777" w:rsidR="00AE4C1A" w:rsidRDefault="00AE4C1A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E4C1A">
        <w:rPr>
          <w:rFonts w:ascii="Calibri" w:hAnsi="Calibri" w:cs="Calibri"/>
          <w:sz w:val="20"/>
          <w:szCs w:val="20"/>
        </w:rPr>
        <w:t xml:space="preserve">Odbiorcami danych osobowych mogą być tylko podmioty uprawnione w uzasadnionych przypadkach i na podstawie odpowiednich przepisów prawa- tj. organy władzy publicznej oraz podmioty wykonujące zadania publiczne lub działające na zlecenie organów władzy publicznej, w zakresie i w celach, które wynikają z przepisów powszechnie obowiązującego prawa.  Dane mogą być również przekazywane podmiotom, które przetwarzają dane osobowe w imieniu Administratora, na podstawie zawartej umowy powierzenia przetwarzania danych osobowych (np. firmy hostingowe, kurierskie). Odbiorcą danych w poszczególnych przypadkach </w:t>
      </w:r>
      <w:r>
        <w:rPr>
          <w:rFonts w:ascii="Calibri" w:hAnsi="Calibri" w:cs="Calibri"/>
          <w:sz w:val="20"/>
          <w:szCs w:val="20"/>
        </w:rPr>
        <w:t xml:space="preserve">mogą być </w:t>
      </w:r>
      <w:r w:rsidRPr="00AE4C1A">
        <w:rPr>
          <w:rFonts w:ascii="Calibri" w:hAnsi="Calibri" w:cs="Calibri"/>
          <w:sz w:val="20"/>
          <w:szCs w:val="20"/>
        </w:rPr>
        <w:t xml:space="preserve">również Urząd Marszałkowski Województwa Kujawsko-Pomorskiego i inne instytucje udzielające dotacji na projekty realizowane przez LGD.  </w:t>
      </w:r>
    </w:p>
    <w:p w14:paraId="0353A550" w14:textId="77777777" w:rsidR="00AE4C1A" w:rsidRDefault="00774D8E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E4C1A">
        <w:rPr>
          <w:rFonts w:ascii="Calibri" w:hAnsi="Calibri" w:cs="Calibri"/>
          <w:sz w:val="20"/>
          <w:szCs w:val="20"/>
        </w:rPr>
        <w:t>Twoje dane osobowe będą przechowywane przez okres członkostwa, a po jego upływie przez okres przedawnienia ewentualnych roszczeń.</w:t>
      </w:r>
      <w:r w:rsidR="00AE4C1A">
        <w:rPr>
          <w:rFonts w:ascii="Calibri" w:hAnsi="Calibri" w:cs="Calibri"/>
          <w:sz w:val="20"/>
          <w:szCs w:val="20"/>
        </w:rPr>
        <w:t xml:space="preserve"> Ponadto mogą być przetwarzane </w:t>
      </w:r>
      <w:r w:rsidR="00AE4C1A" w:rsidRPr="00AE4C1A">
        <w:rPr>
          <w:rFonts w:ascii="Calibri" w:hAnsi="Calibri" w:cs="Calibri"/>
          <w:sz w:val="20"/>
          <w:szCs w:val="20"/>
        </w:rPr>
        <w:t>dla celów realizacji przez stowarzyszenia obowiązków sprawozdawczych wobec podmiotu finansującego realizację np. określonego projektu</w:t>
      </w:r>
      <w:r w:rsidR="00AE4C1A">
        <w:rPr>
          <w:rFonts w:ascii="Calibri" w:hAnsi="Calibri" w:cs="Calibri"/>
          <w:sz w:val="20"/>
          <w:szCs w:val="20"/>
        </w:rPr>
        <w:t xml:space="preserve"> oraz z uwzględnieniem obowiązków archiwizacyjnych.</w:t>
      </w:r>
    </w:p>
    <w:p w14:paraId="5C13A886" w14:textId="77777777" w:rsidR="00AE4C1A" w:rsidRDefault="00AE4C1A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zasadach określonych w RODO, przysługuje Ci: </w:t>
      </w:r>
      <w:r w:rsidR="00774D8E" w:rsidRPr="00AE4C1A">
        <w:rPr>
          <w:rFonts w:ascii="Calibri" w:hAnsi="Calibri" w:cs="Calibri"/>
          <w:sz w:val="20"/>
          <w:szCs w:val="20"/>
        </w:rPr>
        <w:t>prawo dostępu do treści swoich danych oraz prawo ich sprostowania, usunięcia, ograniczenia przetwarzania, prawo do przenoszenia, prawo wniesienia sprzeciwu.</w:t>
      </w:r>
    </w:p>
    <w:p w14:paraId="2101F415" w14:textId="77777777" w:rsidR="00AE4C1A" w:rsidRDefault="00774D8E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E4C1A">
        <w:rPr>
          <w:rFonts w:ascii="Calibri" w:hAnsi="Calibri" w:cs="Calibri"/>
          <w:sz w:val="20"/>
          <w:szCs w:val="20"/>
        </w:rPr>
        <w:t>Masz prawo wniesienia skargi do Prezesa Urzędu Ochrony Danych Osobowych, gdy uznasz, że przetwarzanie Twoich danych osobowych narusza przepisy Rozporządzenia.</w:t>
      </w:r>
    </w:p>
    <w:p w14:paraId="6269D35D" w14:textId="003D7C61" w:rsidR="00AE4C1A" w:rsidRDefault="00AE4C1A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Członkostwo jest dobrowolne</w:t>
      </w:r>
      <w:r w:rsidR="00774D8E" w:rsidRPr="00AE4C1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Podanie danych w przypadku deklaracji członkostwa jest obowiązkowe.</w:t>
      </w:r>
      <w:r w:rsidR="00774D8E" w:rsidRPr="00AE4C1A">
        <w:rPr>
          <w:rFonts w:ascii="Calibri" w:hAnsi="Calibri" w:cs="Calibri"/>
          <w:sz w:val="20"/>
          <w:szCs w:val="20"/>
        </w:rPr>
        <w:t xml:space="preserve"> Konsekwencją niepodania danych osobowych będzie brak rozpatrzenia deklaracji członkowskiej</w:t>
      </w:r>
      <w:r>
        <w:rPr>
          <w:rFonts w:ascii="Calibri" w:hAnsi="Calibri" w:cs="Calibri"/>
          <w:sz w:val="20"/>
          <w:szCs w:val="20"/>
        </w:rPr>
        <w:t>.</w:t>
      </w:r>
    </w:p>
    <w:p w14:paraId="51D950F5" w14:textId="63F2A5D9" w:rsidR="00135A6F" w:rsidRPr="00135A6F" w:rsidRDefault="00135A6F" w:rsidP="00135A6F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35A6F">
        <w:rPr>
          <w:rFonts w:ascii="Calibri" w:hAnsi="Calibri" w:cs="Calibri"/>
          <w:sz w:val="20"/>
          <w:szCs w:val="20"/>
        </w:rPr>
        <w:t>W przypadku wyrażenia zgody na przetwarzanie danych</w:t>
      </w:r>
      <w:r>
        <w:rPr>
          <w:rFonts w:ascii="Calibri" w:hAnsi="Calibri" w:cs="Calibri"/>
          <w:sz w:val="20"/>
          <w:szCs w:val="20"/>
        </w:rPr>
        <w:t xml:space="preserve"> (np. dodatkowe dane do kontaktu)</w:t>
      </w:r>
      <w:r w:rsidRPr="00135A6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przysługuje Ci</w:t>
      </w:r>
      <w:r w:rsidRPr="00135A6F">
        <w:rPr>
          <w:rFonts w:ascii="Calibri" w:hAnsi="Calibri" w:cs="Calibri"/>
          <w:sz w:val="20"/>
          <w:szCs w:val="20"/>
        </w:rPr>
        <w:t xml:space="preserve"> prawo jej wycofania w każdym momencie, bez wpływu na zgodność z prawem przetwarzania, jakiego dokonano przed wycofaniem tej zgody.  </w:t>
      </w:r>
    </w:p>
    <w:p w14:paraId="0746186D" w14:textId="77777777" w:rsidR="00135A6F" w:rsidRPr="00D84251" w:rsidRDefault="00135A6F" w:rsidP="00135A6F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84251">
        <w:rPr>
          <w:rFonts w:ascii="Calibri" w:hAnsi="Calibri" w:cs="Calibri"/>
          <w:sz w:val="20"/>
          <w:szCs w:val="20"/>
        </w:rPr>
        <w:t>Administrator nie stosuje zautomatyzowanego podejmowania decyzji, w tym profilowania, o którym mowa w art. 22 ust 1 i 4 RODO.</w:t>
      </w:r>
    </w:p>
    <w:p w14:paraId="41991007" w14:textId="280BC0E1" w:rsidR="00AE4C1A" w:rsidRPr="00AE4C1A" w:rsidRDefault="00AE4C1A" w:rsidP="00AE4C1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 do zasady nie przekazujemy danych do państw trzecich.</w:t>
      </w:r>
    </w:p>
    <w:p w14:paraId="0B036CED" w14:textId="77777777" w:rsidR="0083379C" w:rsidRPr="00E84055" w:rsidRDefault="0083379C" w:rsidP="00E84055">
      <w:pPr>
        <w:pStyle w:val="Akapitzlist"/>
        <w:ind w:hanging="360"/>
        <w:jc w:val="both"/>
        <w:rPr>
          <w:rFonts w:ascii="Calibri" w:hAnsi="Calibri" w:cs="Calibri"/>
          <w:sz w:val="20"/>
          <w:szCs w:val="20"/>
        </w:rPr>
      </w:pPr>
    </w:p>
    <w:sectPr w:rsidR="0083379C" w:rsidRPr="00E84055" w:rsidSect="005A0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A08"/>
    <w:multiLevelType w:val="hybridMultilevel"/>
    <w:tmpl w:val="519E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4A04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0B6C"/>
    <w:multiLevelType w:val="hybridMultilevel"/>
    <w:tmpl w:val="A192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5588"/>
    <w:multiLevelType w:val="multilevel"/>
    <w:tmpl w:val="EE9A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71455">
    <w:abstractNumId w:val="2"/>
  </w:num>
  <w:num w:numId="2" w16cid:durableId="420301058">
    <w:abstractNumId w:val="1"/>
  </w:num>
  <w:num w:numId="3" w16cid:durableId="181555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8E"/>
    <w:rsid w:val="00135A6F"/>
    <w:rsid w:val="00283FEF"/>
    <w:rsid w:val="004840FD"/>
    <w:rsid w:val="005A0EB7"/>
    <w:rsid w:val="00774D8E"/>
    <w:rsid w:val="0083379C"/>
    <w:rsid w:val="008C5913"/>
    <w:rsid w:val="00AE4C1A"/>
    <w:rsid w:val="00B92B28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A75F"/>
  <w15:chartTrackingRefBased/>
  <w15:docId w15:val="{F51F726F-2478-4D19-9E52-F9BB72A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Błachowicz</dc:creator>
  <cp:keywords/>
  <dc:description/>
  <cp:lastModifiedBy>Monika Błachowicz</cp:lastModifiedBy>
  <cp:revision>3</cp:revision>
  <dcterms:created xsi:type="dcterms:W3CDTF">2022-09-27T08:28:00Z</dcterms:created>
  <dcterms:modified xsi:type="dcterms:W3CDTF">2022-09-27T13:08:00Z</dcterms:modified>
</cp:coreProperties>
</file>